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F7" w:rsidRPr="0093394E" w:rsidRDefault="006856DA" w:rsidP="006856DA">
      <w:pPr>
        <w:jc w:val="center"/>
        <w:rPr>
          <w:rFonts w:ascii="Century Gothic" w:hAnsi="Century Gothic"/>
        </w:rPr>
      </w:pPr>
      <w:r w:rsidRPr="0093394E">
        <w:rPr>
          <w:rFonts w:ascii="Century Gothic" w:hAnsi="Century Gothic"/>
        </w:rPr>
        <w:t xml:space="preserve">Module 2 Unit 1 Vocabulary </w:t>
      </w:r>
      <w:r w:rsidR="0093394E">
        <w:rPr>
          <w:rFonts w:ascii="Century Gothic" w:hAnsi="Century Gothic"/>
        </w:rPr>
        <w:t xml:space="preserve">Study Guide </w:t>
      </w:r>
    </w:p>
    <w:p w:rsidR="006856DA" w:rsidRPr="0093394E" w:rsidRDefault="006856DA" w:rsidP="006856DA">
      <w:pPr>
        <w:jc w:val="center"/>
        <w:rPr>
          <w:rFonts w:ascii="Century Gothic" w:hAnsi="Century Gothic"/>
        </w:rPr>
      </w:pPr>
    </w:p>
    <w:p w:rsidR="006856DA" w:rsidRPr="0093394E" w:rsidRDefault="006856DA" w:rsidP="006856DA">
      <w:pPr>
        <w:jc w:val="center"/>
        <w:rPr>
          <w:rFonts w:ascii="Century Gothic" w:hAnsi="Century Gothic"/>
        </w:rPr>
      </w:pPr>
      <w:r w:rsidRPr="0093394E">
        <w:rPr>
          <w:rFonts w:ascii="Century Gothic" w:hAnsi="Century Gothic"/>
        </w:rPr>
        <w:t>Date of Test: _____________________________________________________________</w:t>
      </w:r>
    </w:p>
    <w:p w:rsidR="006856DA" w:rsidRPr="0093394E" w:rsidRDefault="006856DA" w:rsidP="006856DA">
      <w:pPr>
        <w:jc w:val="center"/>
        <w:rPr>
          <w:rFonts w:ascii="Century Gothic" w:hAnsi="Century Gothic"/>
        </w:rPr>
      </w:pPr>
    </w:p>
    <w:p w:rsidR="006856DA" w:rsidRPr="0093394E" w:rsidRDefault="006856DA" w:rsidP="006856DA">
      <w:pPr>
        <w:jc w:val="center"/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Adaptations</w:t>
      </w:r>
      <w:r w:rsidRPr="0093394E">
        <w:rPr>
          <w:rFonts w:ascii="Century Gothic" w:hAnsi="Century Gothic"/>
        </w:rPr>
        <w:t>: behaviors, body shapes, and other features that help a species survive and reproduce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18427B" w:rsidRPr="0093394E" w:rsidRDefault="006856DA" w:rsidP="0018427B">
      <w:pPr>
        <w:rPr>
          <w:rFonts w:ascii="Century Gothic" w:eastAsia="Times New Roman" w:hAnsi="Century Gothic" w:cs="Times New Roman"/>
        </w:rPr>
      </w:pPr>
      <w:r w:rsidRPr="0093394E">
        <w:rPr>
          <w:rFonts w:ascii="Century Gothic" w:hAnsi="Century Gothic"/>
          <w:b/>
        </w:rPr>
        <w:t>Alter</w:t>
      </w:r>
      <w:r w:rsidRPr="0093394E">
        <w:rPr>
          <w:rFonts w:ascii="Century Gothic" w:hAnsi="Century Gothic"/>
        </w:rPr>
        <w:t xml:space="preserve">: </w:t>
      </w:r>
      <w:r w:rsidR="0018427B" w:rsidRPr="0093394E">
        <w:rPr>
          <w:rFonts w:ascii="Century Gothic" w:hAnsi="Century Gothic"/>
        </w:rPr>
        <w:t xml:space="preserve"> </w:t>
      </w:r>
      <w:r w:rsidR="0018427B" w:rsidRPr="0093394E">
        <w:rPr>
          <w:rFonts w:ascii="Century Gothic" w:eastAsia="Times New Roman" w:hAnsi="Century Gothic" w:cs="Arial"/>
          <w:color w:val="222222"/>
          <w:shd w:val="clear" w:color="auto" w:fill="FFFFFF"/>
        </w:rPr>
        <w:t>change or cause to change in character or composition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Anaphylactic shock</w:t>
      </w:r>
      <w:r w:rsidRPr="0093394E">
        <w:rPr>
          <w:rFonts w:ascii="Century Gothic" w:hAnsi="Century Gothic"/>
        </w:rPr>
        <w:t>:</w:t>
      </w:r>
      <w:r w:rsidR="0018427B" w:rsidRPr="0093394E">
        <w:rPr>
          <w:rFonts w:ascii="Century Gothic" w:hAnsi="Century Gothic"/>
        </w:rPr>
        <w:t xml:space="preserve"> a severe systemic allergic reaction that can lead to death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Camouflage</w:t>
      </w:r>
      <w:r w:rsidRPr="0093394E">
        <w:rPr>
          <w:rFonts w:ascii="Century Gothic" w:hAnsi="Century Gothic"/>
        </w:rPr>
        <w:t xml:space="preserve">: </w:t>
      </w:r>
      <w:r w:rsidR="0018427B" w:rsidRPr="0093394E">
        <w:rPr>
          <w:rFonts w:ascii="Century Gothic" w:hAnsi="Century Gothic"/>
        </w:rPr>
        <w:t xml:space="preserve"> the use of colors and patterns by animals to disguise themselves from predators and prey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Carrion</w:t>
      </w:r>
      <w:r w:rsidRPr="0093394E">
        <w:rPr>
          <w:rFonts w:ascii="Century Gothic" w:hAnsi="Century Gothic"/>
        </w:rPr>
        <w:t>:</w:t>
      </w:r>
      <w:r w:rsidR="0018427B" w:rsidRPr="0093394E">
        <w:rPr>
          <w:rFonts w:ascii="Century Gothic" w:hAnsi="Century Gothic"/>
        </w:rPr>
        <w:t xml:space="preserve"> dead flesh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proofErr w:type="spellStart"/>
      <w:r w:rsidRPr="0093394E">
        <w:rPr>
          <w:rFonts w:ascii="Century Gothic" w:hAnsi="Century Gothic"/>
          <w:b/>
        </w:rPr>
        <w:t>Crypsis</w:t>
      </w:r>
      <w:proofErr w:type="spellEnd"/>
      <w:r w:rsidRPr="0093394E">
        <w:rPr>
          <w:rFonts w:ascii="Century Gothic" w:hAnsi="Century Gothic"/>
        </w:rPr>
        <w:t xml:space="preserve">: the ability of an animal to avoid being noticed by predators or other animals </w:t>
      </w:r>
    </w:p>
    <w:p w:rsidR="0018427B" w:rsidRPr="0093394E" w:rsidRDefault="0018427B" w:rsidP="006856DA">
      <w:pPr>
        <w:rPr>
          <w:rFonts w:ascii="Century Gothic" w:hAnsi="Century Gothic"/>
        </w:rPr>
      </w:pPr>
    </w:p>
    <w:p w:rsidR="006856DA" w:rsidRPr="0093394E" w:rsidRDefault="0018427B" w:rsidP="006856DA">
      <w:pPr>
        <w:rPr>
          <w:rFonts w:ascii="Century Gothic" w:eastAsia="Times New Roman" w:hAnsi="Century Gothic" w:cs="Times New Roman"/>
        </w:rPr>
      </w:pPr>
      <w:r w:rsidRPr="0093394E">
        <w:rPr>
          <w:rFonts w:ascii="Century Gothic" w:hAnsi="Century Gothic"/>
          <w:b/>
        </w:rPr>
        <w:t>Graze:</w:t>
      </w:r>
      <w:r w:rsidRPr="0093394E">
        <w:rPr>
          <w:rFonts w:ascii="Century Gothic" w:hAnsi="Century Gothic"/>
        </w:rPr>
        <w:t xml:space="preserve"> </w:t>
      </w:r>
      <w:r w:rsidRPr="0093394E">
        <w:rPr>
          <w:rFonts w:ascii="Century Gothic" w:eastAsia="Times New Roman" w:hAnsi="Century Gothic" w:cs="Arial"/>
          <w:color w:val="222222"/>
          <w:shd w:val="clear" w:color="auto" w:fill="FFFFFF"/>
        </w:rPr>
        <w:t>eat grass in a field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Pheromone</w:t>
      </w:r>
      <w:r w:rsidRPr="0093394E">
        <w:rPr>
          <w:rFonts w:ascii="Century Gothic" w:hAnsi="Century Gothic"/>
        </w:rPr>
        <w:t xml:space="preserve">: chemicals produced by an animal that affect the behavior of other animals belonging to the same species 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Predator</w:t>
      </w:r>
      <w:r w:rsidRPr="0093394E">
        <w:rPr>
          <w:rFonts w:ascii="Century Gothic" w:hAnsi="Century Gothic"/>
        </w:rPr>
        <w:t>:</w:t>
      </w:r>
      <w:r w:rsidR="0018427B" w:rsidRPr="0093394E">
        <w:rPr>
          <w:rFonts w:ascii="Century Gothic" w:hAnsi="Century Gothic"/>
        </w:rPr>
        <w:t xml:space="preserve"> an animal that eats other animals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Prey:</w:t>
      </w:r>
      <w:r w:rsidR="0018427B" w:rsidRPr="0093394E">
        <w:rPr>
          <w:rFonts w:ascii="Century Gothic" w:hAnsi="Century Gothic"/>
        </w:rPr>
        <w:t xml:space="preserve"> an animal that is eaten by other animals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Primary defense</w:t>
      </w:r>
      <w:r w:rsidRPr="0093394E">
        <w:rPr>
          <w:rFonts w:ascii="Century Gothic" w:hAnsi="Century Gothic"/>
        </w:rPr>
        <w:t>:</w:t>
      </w:r>
      <w:r w:rsidR="0018427B" w:rsidRPr="0093394E">
        <w:rPr>
          <w:rFonts w:ascii="Century Gothic" w:hAnsi="Century Gothic"/>
        </w:rPr>
        <w:t xml:space="preserve"> defenses that an animal has all the time, such as camouflage or spiky skin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18427B" w:rsidRPr="0093394E" w:rsidRDefault="006856DA" w:rsidP="0018427B">
      <w:pPr>
        <w:rPr>
          <w:rFonts w:ascii="Century Gothic" w:eastAsia="Times New Roman" w:hAnsi="Century Gothic" w:cs="Times New Roman"/>
        </w:rPr>
      </w:pPr>
      <w:r w:rsidRPr="0093394E">
        <w:rPr>
          <w:rFonts w:ascii="Century Gothic" w:hAnsi="Century Gothic"/>
          <w:b/>
        </w:rPr>
        <w:t>Quiver:</w:t>
      </w:r>
      <w:r w:rsidR="0018427B" w:rsidRPr="0093394E">
        <w:rPr>
          <w:rFonts w:ascii="Century Gothic" w:hAnsi="Century Gothic"/>
        </w:rPr>
        <w:t xml:space="preserve"> </w:t>
      </w:r>
      <w:r w:rsidR="0018427B" w:rsidRPr="0093394E">
        <w:rPr>
          <w:rFonts w:ascii="Century Gothic" w:eastAsia="Times New Roman" w:hAnsi="Century Gothic" w:cs="Arial"/>
          <w:color w:val="222222"/>
          <w:shd w:val="clear" w:color="auto" w:fill="FFFFFF"/>
        </w:rPr>
        <w:t>tremble or shake with a slight rapid motion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Secondary defense:</w:t>
      </w:r>
      <w:r w:rsidR="0018427B" w:rsidRPr="0093394E">
        <w:rPr>
          <w:rFonts w:ascii="Century Gothic" w:hAnsi="Century Gothic"/>
        </w:rPr>
        <w:t xml:space="preserve"> defenses, such as biting or spraying musk, used only after an animal has been detected or attacked by a predator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Siphon:</w:t>
      </w:r>
      <w:r w:rsidRPr="0093394E">
        <w:rPr>
          <w:rFonts w:ascii="Century Gothic" w:hAnsi="Century Gothic"/>
        </w:rPr>
        <w:t xml:space="preserve"> </w:t>
      </w:r>
      <w:r w:rsidR="0018427B" w:rsidRPr="0093394E">
        <w:rPr>
          <w:rFonts w:ascii="Century Gothic" w:hAnsi="Century Gothic"/>
        </w:rPr>
        <w:t xml:space="preserve"> a tube-like organ found in aquatic insects and other animals that acts as a snorkel to take in oxygen </w:t>
      </w:r>
    </w:p>
    <w:p w:rsidR="006856DA" w:rsidRPr="0093394E" w:rsidRDefault="006856DA" w:rsidP="006856DA">
      <w:pPr>
        <w:rPr>
          <w:rFonts w:ascii="Century Gothic" w:hAnsi="Century Gothic"/>
        </w:rPr>
      </w:pPr>
      <w:bookmarkStart w:id="0" w:name="_GoBack"/>
      <w:bookmarkEnd w:id="0"/>
    </w:p>
    <w:p w:rsidR="006856DA" w:rsidRPr="0093394E" w:rsidRDefault="006856DA" w:rsidP="006856DA">
      <w:pPr>
        <w:rPr>
          <w:rFonts w:ascii="Century Gothic" w:hAnsi="Century Gothic"/>
        </w:rPr>
      </w:pPr>
      <w:r w:rsidRPr="0093394E">
        <w:rPr>
          <w:rFonts w:ascii="Century Gothic" w:hAnsi="Century Gothic"/>
          <w:b/>
        </w:rPr>
        <w:t>Venom</w:t>
      </w:r>
      <w:r w:rsidRPr="0093394E">
        <w:rPr>
          <w:rFonts w:ascii="Century Gothic" w:hAnsi="Century Gothic"/>
        </w:rPr>
        <w:t xml:space="preserve">: </w:t>
      </w:r>
      <w:r w:rsidR="0018427B" w:rsidRPr="0093394E">
        <w:rPr>
          <w:rFonts w:ascii="Century Gothic" w:hAnsi="Century Gothic"/>
        </w:rPr>
        <w:t xml:space="preserve"> Poisonous substances that animals make and inject into other animals using stings, fangs, or other body parts </w:t>
      </w:r>
    </w:p>
    <w:p w:rsidR="006856DA" w:rsidRPr="0093394E" w:rsidRDefault="006856DA" w:rsidP="006856DA">
      <w:pPr>
        <w:rPr>
          <w:rFonts w:ascii="Century Gothic" w:hAnsi="Century Gothic"/>
        </w:rPr>
      </w:pPr>
    </w:p>
    <w:p w:rsidR="006856DA" w:rsidRPr="0093394E" w:rsidRDefault="006856DA" w:rsidP="006856DA">
      <w:pPr>
        <w:rPr>
          <w:rFonts w:ascii="Century Gothic" w:hAnsi="Century Gothic"/>
        </w:rPr>
      </w:pPr>
    </w:p>
    <w:sectPr w:rsidR="006856DA" w:rsidRPr="0093394E" w:rsidSect="0093394E">
      <w:pgSz w:w="12240" w:h="15840"/>
      <w:pgMar w:top="82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A"/>
    <w:rsid w:val="00003809"/>
    <w:rsid w:val="0018427B"/>
    <w:rsid w:val="006856DA"/>
    <w:rsid w:val="0093394E"/>
    <w:rsid w:val="00D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D934F"/>
  <w15:chartTrackingRefBased/>
  <w15:docId w15:val="{E8070184-686E-F142-BE84-BE811002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Kelly Dees</cp:lastModifiedBy>
  <cp:revision>1</cp:revision>
  <cp:lastPrinted>2019-11-06T14:33:00Z</cp:lastPrinted>
  <dcterms:created xsi:type="dcterms:W3CDTF">2019-11-06T14:07:00Z</dcterms:created>
  <dcterms:modified xsi:type="dcterms:W3CDTF">2019-11-06T14:33:00Z</dcterms:modified>
</cp:coreProperties>
</file>